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AA85D0" w14:textId="77777777" w:rsidR="00A016DF" w:rsidRDefault="001E6796" w:rsidP="009743B9">
      <w:pPr>
        <w:spacing w:after="0" w:line="240" w:lineRule="auto"/>
        <w:ind w:firstLine="5103"/>
        <w:jc w:val="center"/>
        <w:rPr>
          <w:rFonts w:ascii="Century Gothic" w:eastAsia="Times New Roman" w:hAnsi="Century Gothic"/>
          <w:sz w:val="24"/>
          <w:szCs w:val="24"/>
          <w:lang w:eastAsia="pl-PL"/>
        </w:rPr>
      </w:pP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t>..........................................................</w:t>
      </w:r>
    </w:p>
    <w:p w14:paraId="56DC3043" w14:textId="77777777" w:rsidR="001E6796" w:rsidRPr="000D0C0B" w:rsidRDefault="001E6796" w:rsidP="009743B9">
      <w:pPr>
        <w:spacing w:after="0" w:line="240" w:lineRule="auto"/>
        <w:ind w:firstLine="5103"/>
        <w:jc w:val="center"/>
        <w:rPr>
          <w:rFonts w:ascii="Century Gothic" w:eastAsia="Times New Roman" w:hAnsi="Century Gothic"/>
          <w:sz w:val="18"/>
          <w:szCs w:val="18"/>
          <w:lang w:eastAsia="pl-PL"/>
        </w:rPr>
      </w:pPr>
      <w:r w:rsidRPr="000D0C0B">
        <w:rPr>
          <w:rFonts w:ascii="Century Gothic" w:eastAsia="Times New Roman" w:hAnsi="Century Gothic"/>
          <w:sz w:val="18"/>
          <w:szCs w:val="18"/>
          <w:lang w:eastAsia="pl-PL"/>
        </w:rPr>
        <w:t>(miejscowość i data)</w:t>
      </w:r>
    </w:p>
    <w:p w14:paraId="583460EA" w14:textId="77777777" w:rsidR="001E6796" w:rsidRPr="000D0C0B" w:rsidRDefault="001E6796" w:rsidP="001E6796">
      <w:pPr>
        <w:spacing w:after="0" w:line="240" w:lineRule="auto"/>
        <w:rPr>
          <w:rFonts w:ascii="Century Gothic" w:eastAsia="Times New Roman" w:hAnsi="Century Gothic"/>
          <w:sz w:val="18"/>
          <w:szCs w:val="18"/>
          <w:lang w:eastAsia="pl-PL"/>
        </w:rPr>
      </w:pPr>
      <w:r w:rsidRPr="000D0C0B">
        <w:rPr>
          <w:rFonts w:ascii="Century Gothic" w:eastAsia="Times New Roman" w:hAnsi="Century Gothic"/>
          <w:sz w:val="18"/>
          <w:szCs w:val="18"/>
          <w:lang w:eastAsia="pl-PL"/>
        </w:rPr>
        <w:br/>
        <w:t>......................................................</w:t>
      </w:r>
      <w:r w:rsidRPr="000D0C0B">
        <w:rPr>
          <w:rFonts w:ascii="Century Gothic" w:eastAsia="Times New Roman" w:hAnsi="Century Gothic"/>
          <w:sz w:val="18"/>
          <w:szCs w:val="18"/>
          <w:lang w:eastAsia="pl-PL"/>
        </w:rPr>
        <w:br/>
      </w:r>
      <w:proofErr w:type="gramStart"/>
      <w:r w:rsidRPr="000D0C0B">
        <w:rPr>
          <w:rFonts w:ascii="Century Gothic" w:eastAsia="Times New Roman" w:hAnsi="Century Gothic"/>
          <w:sz w:val="18"/>
          <w:szCs w:val="18"/>
          <w:lang w:eastAsia="pl-PL"/>
        </w:rPr>
        <w:t>pieczęć</w:t>
      </w:r>
      <w:proofErr w:type="gramEnd"/>
      <w:r w:rsidRPr="000D0C0B">
        <w:rPr>
          <w:rFonts w:ascii="Century Gothic" w:eastAsia="Times New Roman" w:hAnsi="Century Gothic"/>
          <w:sz w:val="18"/>
          <w:szCs w:val="18"/>
          <w:lang w:eastAsia="pl-PL"/>
        </w:rPr>
        <w:t xml:space="preserve"> jednostki delegującej</w:t>
      </w:r>
      <w:r w:rsidRPr="000D0C0B">
        <w:rPr>
          <w:rFonts w:ascii="Century Gothic" w:eastAsia="Times New Roman" w:hAnsi="Century Gothic"/>
          <w:sz w:val="18"/>
          <w:szCs w:val="18"/>
          <w:lang w:eastAsia="pl-PL"/>
        </w:rPr>
        <w:br/>
      </w:r>
    </w:p>
    <w:p w14:paraId="6C76E465" w14:textId="77777777" w:rsidR="001E6796" w:rsidRDefault="001E6796" w:rsidP="001E6796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14:paraId="2824EC68" w14:textId="77777777" w:rsidR="001E6796" w:rsidRDefault="001E6796" w:rsidP="001E6796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14:paraId="2B8E130C" w14:textId="77777777" w:rsidR="001E6796" w:rsidRPr="001E6796" w:rsidRDefault="001E6796" w:rsidP="001E6796">
      <w:pPr>
        <w:spacing w:after="0" w:line="240" w:lineRule="auto"/>
        <w:jc w:val="right"/>
        <w:rPr>
          <w:rFonts w:ascii="Century Gothic" w:eastAsia="Times New Roman" w:hAnsi="Century Gothic"/>
          <w:sz w:val="24"/>
          <w:szCs w:val="24"/>
          <w:lang w:eastAsia="pl-PL"/>
        </w:rPr>
      </w:pP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t>Zarząd Główny</w:t>
      </w: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br/>
        <w:t>Stowarzyszenia Geodetów Polskich</w:t>
      </w: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br/>
        <w:t>ul.</w:t>
      </w:r>
      <w:r>
        <w:rPr>
          <w:rFonts w:ascii="Century Gothic" w:eastAsia="Times New Roman" w:hAnsi="Century Gothic"/>
          <w:sz w:val="24"/>
          <w:szCs w:val="24"/>
          <w:lang w:eastAsia="pl-PL"/>
        </w:rPr>
        <w:t xml:space="preserve"> </w:t>
      </w: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t>Czackiego 3/5</w:t>
      </w:r>
      <w:r w:rsidRPr="001E6796">
        <w:rPr>
          <w:rFonts w:ascii="Century Gothic" w:eastAsia="Times New Roman" w:hAnsi="Century Gothic"/>
          <w:sz w:val="24"/>
          <w:szCs w:val="24"/>
          <w:lang w:eastAsia="pl-PL"/>
        </w:rPr>
        <w:br/>
        <w:t>00-043 W</w:t>
      </w:r>
      <w:r>
        <w:rPr>
          <w:rFonts w:ascii="Century Gothic" w:eastAsia="Times New Roman" w:hAnsi="Century Gothic"/>
          <w:sz w:val="24"/>
          <w:szCs w:val="24"/>
          <w:lang w:eastAsia="pl-PL"/>
        </w:rPr>
        <w:t>arszawa</w:t>
      </w:r>
    </w:p>
    <w:p w14:paraId="047D6EDB" w14:textId="77777777" w:rsidR="001E6796" w:rsidRPr="001E6796" w:rsidRDefault="001E6796" w:rsidP="001E6796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14:paraId="5B128393" w14:textId="77777777" w:rsidR="00A016DF" w:rsidRDefault="00A016DF" w:rsidP="009743B9">
      <w:pPr>
        <w:spacing w:after="360" w:line="240" w:lineRule="auto"/>
        <w:rPr>
          <w:rFonts w:ascii="Century Gothic" w:eastAsia="Times New Roman" w:hAnsi="Century Gothic"/>
          <w:b/>
          <w:bCs/>
          <w:sz w:val="24"/>
          <w:szCs w:val="24"/>
          <w:lang w:eastAsia="pl-PL"/>
        </w:rPr>
      </w:pPr>
    </w:p>
    <w:p w14:paraId="704E8B32" w14:textId="77777777" w:rsidR="001E6796" w:rsidRPr="001E6796" w:rsidRDefault="001E6796" w:rsidP="00A016DF">
      <w:pPr>
        <w:spacing w:after="360" w:line="240" w:lineRule="auto"/>
        <w:jc w:val="center"/>
        <w:rPr>
          <w:rFonts w:ascii="Century Gothic" w:eastAsia="Times New Roman" w:hAnsi="Century Gothic"/>
          <w:b/>
          <w:bCs/>
          <w:sz w:val="24"/>
          <w:szCs w:val="24"/>
          <w:lang w:eastAsia="pl-PL"/>
        </w:rPr>
      </w:pPr>
      <w:r w:rsidRPr="001E6796">
        <w:rPr>
          <w:rFonts w:ascii="Century Gothic" w:eastAsia="Times New Roman" w:hAnsi="Century Gothic"/>
          <w:b/>
          <w:bCs/>
          <w:sz w:val="24"/>
          <w:szCs w:val="24"/>
          <w:lang w:eastAsia="pl-PL"/>
        </w:rPr>
        <w:t>OŚWIADCZENIE JEDNOSTKI</w:t>
      </w:r>
    </w:p>
    <w:p w14:paraId="103EF37B" w14:textId="3CE53F7A" w:rsidR="001E6796" w:rsidRDefault="001E6796" w:rsidP="009743B9">
      <w:pPr>
        <w:spacing w:after="240" w:line="240" w:lineRule="auto"/>
        <w:ind w:firstLine="709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>W celu zastosowania zwolnienia z podatku od towarów i usług na podstawie art. 43 ust 1 pkt. 29 lit. c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>ustawy z dnia 11 marca 2004 r</w:t>
      </w:r>
      <w:r w:rsidR="007E422A">
        <w:rPr>
          <w:rFonts w:ascii="Century Gothic" w:eastAsia="Times New Roman" w:hAnsi="Century Gothic"/>
          <w:sz w:val="20"/>
          <w:szCs w:val="20"/>
          <w:lang w:eastAsia="pl-PL"/>
        </w:rPr>
        <w:t>oku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o podatku od towarów i usług </w:t>
      </w:r>
      <w:r>
        <w:rPr>
          <w:rFonts w:ascii="Century Gothic" w:eastAsia="Times New Roman" w:hAnsi="Century Gothic"/>
          <w:sz w:val="20"/>
          <w:szCs w:val="20"/>
          <w:lang w:eastAsia="pl-PL"/>
        </w:rPr>
        <w:t>–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świadomy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odpowiedzialności karnej za składanie fałszywych zeznań na podstawie art. 415 KC </w:t>
      </w:r>
      <w:r w:rsidR="007E422A">
        <w:rPr>
          <w:rFonts w:ascii="Century Gothic" w:eastAsia="Times New Roman" w:hAnsi="Century Gothic"/>
          <w:sz w:val="20"/>
          <w:szCs w:val="20"/>
          <w:lang w:eastAsia="pl-PL"/>
        </w:rPr>
        <w:t>–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oświadczam</w:t>
      </w:r>
      <w:r w:rsidR="007E422A">
        <w:rPr>
          <w:rFonts w:ascii="Century Gothic" w:eastAsia="Times New Roman" w:hAnsi="Century Gothic"/>
          <w:sz w:val="20"/>
          <w:szCs w:val="20"/>
          <w:lang w:eastAsia="pl-PL"/>
        </w:rPr>
        <w:t>,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że:</w:t>
      </w:r>
    </w:p>
    <w:p w14:paraId="5A0F61F7" w14:textId="77777777" w:rsidR="00A016DF" w:rsidRDefault="00A016DF" w:rsidP="009743B9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Uczestnicy</w:t>
      </w:r>
    </w:p>
    <w:p w14:paraId="1B2E27FC" w14:textId="77777777" w:rsidR="00A016DF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………………………………………………………….</w:t>
      </w:r>
    </w:p>
    <w:p w14:paraId="54C0AD90" w14:textId="77777777" w:rsidR="009743B9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………………………………………………………….</w:t>
      </w:r>
    </w:p>
    <w:p w14:paraId="7ECF3DEF" w14:textId="77777777" w:rsidR="009743B9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………………………………………………………….</w:t>
      </w:r>
    </w:p>
    <w:p w14:paraId="6F87E4BF" w14:textId="77777777" w:rsidR="009743B9" w:rsidRDefault="009743B9" w:rsidP="009743B9">
      <w:pPr>
        <w:spacing w:after="60" w:line="240" w:lineRule="auto"/>
        <w:ind w:left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……………………………………………………………...</w:t>
      </w:r>
    </w:p>
    <w:p w14:paraId="4B5F5505" w14:textId="61B8EB05" w:rsidR="001E6796" w:rsidRPr="00E23864" w:rsidRDefault="002A7322" w:rsidP="00E23864">
      <w:pPr>
        <w:jc w:val="both"/>
        <w:rPr>
          <w:rFonts w:ascii="Century Gothic" w:hAnsi="Century Gothic" w:cs="Calibri"/>
          <w:sz w:val="20"/>
          <w:szCs w:val="20"/>
        </w:rPr>
      </w:pPr>
      <w:r w:rsidRPr="00E23864">
        <w:rPr>
          <w:rFonts w:ascii="Century Gothic" w:eastAsia="Times New Roman" w:hAnsi="Century Gothic"/>
          <w:sz w:val="20"/>
          <w:szCs w:val="20"/>
          <w:lang w:eastAsia="pl-PL"/>
        </w:rPr>
        <w:t>we</w:t>
      </w:r>
      <w:r w:rsidR="009743B9" w:rsidRPr="00E23864">
        <w:rPr>
          <w:rFonts w:ascii="Century Gothic" w:eastAsia="Times New Roman" w:hAnsi="Century Gothic"/>
          <w:sz w:val="20"/>
          <w:szCs w:val="20"/>
          <w:lang w:eastAsia="pl-PL"/>
        </w:rPr>
        <w:t>z</w:t>
      </w:r>
      <w:r w:rsidRPr="00E23864">
        <w:rPr>
          <w:rFonts w:ascii="Century Gothic" w:eastAsia="Times New Roman" w:hAnsi="Century Gothic"/>
          <w:sz w:val="20"/>
          <w:szCs w:val="20"/>
          <w:lang w:eastAsia="pl-PL"/>
        </w:rPr>
        <w:t>m</w:t>
      </w:r>
      <w:r w:rsidR="009743B9" w:rsidRPr="00E23864">
        <w:rPr>
          <w:rFonts w:ascii="Century Gothic" w:eastAsia="Times New Roman" w:hAnsi="Century Gothic"/>
          <w:sz w:val="20"/>
          <w:szCs w:val="20"/>
          <w:lang w:eastAsia="pl-PL"/>
        </w:rPr>
        <w:t>ą</w:t>
      </w:r>
      <w:r w:rsidRPr="00E23864">
        <w:rPr>
          <w:rFonts w:ascii="Century Gothic" w:eastAsia="Times New Roman" w:hAnsi="Century Gothic"/>
          <w:sz w:val="20"/>
          <w:szCs w:val="20"/>
          <w:lang w:eastAsia="pl-PL"/>
        </w:rPr>
        <w:t xml:space="preserve"> udział w </w:t>
      </w:r>
      <w:r w:rsidR="001E6796" w:rsidRPr="00E23864">
        <w:rPr>
          <w:rFonts w:ascii="Century Gothic" w:eastAsia="Times New Roman" w:hAnsi="Century Gothic"/>
          <w:sz w:val="20"/>
          <w:szCs w:val="20"/>
          <w:lang w:eastAsia="pl-PL"/>
        </w:rPr>
        <w:t>wykład</w:t>
      </w:r>
      <w:r w:rsidRPr="00E23864">
        <w:rPr>
          <w:rFonts w:ascii="Century Gothic" w:eastAsia="Times New Roman" w:hAnsi="Century Gothic"/>
          <w:sz w:val="20"/>
          <w:szCs w:val="20"/>
          <w:lang w:eastAsia="pl-PL"/>
        </w:rPr>
        <w:t>ach</w:t>
      </w:r>
      <w:r w:rsidR="001E6796" w:rsidRPr="00E23864">
        <w:rPr>
          <w:rFonts w:ascii="Century Gothic" w:eastAsia="Times New Roman" w:hAnsi="Century Gothic"/>
          <w:sz w:val="20"/>
          <w:szCs w:val="20"/>
          <w:lang w:eastAsia="pl-PL"/>
        </w:rPr>
        <w:t xml:space="preserve"> w ramach </w:t>
      </w:r>
      <w:r w:rsidR="00E23864" w:rsidRPr="00E23864">
        <w:rPr>
          <w:rFonts w:ascii="Century Gothic" w:hAnsi="Century Gothic" w:cs="Calibri"/>
          <w:sz w:val="20"/>
          <w:szCs w:val="20"/>
        </w:rPr>
        <w:t xml:space="preserve">konferencji naukowo-technicznej </w:t>
      </w:r>
      <w:bookmarkStart w:id="0" w:name="_GoBack"/>
      <w:bookmarkEnd w:id="0"/>
      <w:r w:rsidR="00E23864" w:rsidRPr="00E23864">
        <w:rPr>
          <w:rFonts w:ascii="Century Gothic" w:hAnsi="Century Gothic" w:cs="Calibri"/>
          <w:sz w:val="20"/>
          <w:szCs w:val="20"/>
        </w:rPr>
        <w:t>nt.:</w:t>
      </w:r>
      <w:r w:rsidR="00E23864">
        <w:rPr>
          <w:rFonts w:ascii="Century Gothic" w:hAnsi="Century Gothic" w:cs="Calibri"/>
          <w:sz w:val="20"/>
          <w:szCs w:val="20"/>
        </w:rPr>
        <w:t xml:space="preserve"> </w:t>
      </w:r>
      <w:r w:rsidR="00E23864" w:rsidRPr="00E23864">
        <w:rPr>
          <w:rFonts w:ascii="Century Gothic" w:eastAsia="SimSun" w:hAnsi="Century Gothic" w:cs="Calibri"/>
          <w:sz w:val="20"/>
          <w:szCs w:val="20"/>
        </w:rPr>
        <w:t>„</w:t>
      </w:r>
      <w:proofErr w:type="gramStart"/>
      <w:r w:rsidR="00E23864" w:rsidRPr="00E23864">
        <w:rPr>
          <w:rFonts w:ascii="Century Gothic" w:eastAsia="SimSun" w:hAnsi="Century Gothic" w:cs="Calibri"/>
          <w:sz w:val="20"/>
          <w:szCs w:val="20"/>
        </w:rPr>
        <w:t>Kataster jako</w:t>
      </w:r>
      <w:proofErr w:type="gramEnd"/>
      <w:r w:rsidR="00E23864" w:rsidRPr="00E23864">
        <w:rPr>
          <w:rFonts w:ascii="Century Gothic" w:eastAsia="SimSun" w:hAnsi="Century Gothic" w:cs="Calibri"/>
          <w:sz w:val="20"/>
          <w:szCs w:val="20"/>
        </w:rPr>
        <w:t xml:space="preserve"> fundament wiarygodnej informacji przestrzennej: od rejestru do usług”</w:t>
      </w:r>
      <w:r w:rsidR="00E23864">
        <w:rPr>
          <w:rFonts w:ascii="Century Gothic" w:eastAsia="SimSun" w:hAnsi="Century Gothic" w:cs="Calibri"/>
          <w:sz w:val="20"/>
          <w:szCs w:val="20"/>
        </w:rPr>
        <w:t xml:space="preserve"> 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>związan</w:t>
      </w:r>
      <w:r>
        <w:rPr>
          <w:rFonts w:ascii="Century Gothic" w:eastAsia="Times New Roman" w:hAnsi="Century Gothic"/>
          <w:sz w:val="20"/>
          <w:szCs w:val="20"/>
          <w:lang w:eastAsia="pl-PL"/>
        </w:rPr>
        <w:t>ych</w:t>
      </w:r>
      <w:r w:rsid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z </w:t>
      </w:r>
      <w:r w:rsidR="002E43D1">
        <w:rPr>
          <w:rFonts w:ascii="Century Gothic" w:eastAsia="Times New Roman" w:hAnsi="Century Gothic"/>
          <w:sz w:val="20"/>
          <w:szCs w:val="20"/>
          <w:lang w:eastAsia="pl-PL"/>
        </w:rPr>
        <w:t>naszą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działalnością zawodową </w:t>
      </w:r>
      <w:r w:rsidR="001E6796">
        <w:rPr>
          <w:rFonts w:ascii="Century Gothic" w:eastAsia="Times New Roman" w:hAnsi="Century Gothic"/>
          <w:sz w:val="20"/>
          <w:szCs w:val="20"/>
          <w:lang w:eastAsia="pl-PL"/>
        </w:rPr>
        <w:t>w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dziedzin</w:t>
      </w:r>
      <w:r w:rsidR="001E6796">
        <w:rPr>
          <w:rFonts w:ascii="Century Gothic" w:eastAsia="Times New Roman" w:hAnsi="Century Gothic"/>
          <w:sz w:val="20"/>
          <w:szCs w:val="20"/>
          <w:lang w:eastAsia="pl-PL"/>
        </w:rPr>
        <w:t>ie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geodezji i kartografii,</w:t>
      </w:r>
      <w:r w:rsidR="009743B9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>a uzyskana wiedza przełoży się na poziom świadczonych usług.</w:t>
      </w:r>
    </w:p>
    <w:p w14:paraId="234D6E5F" w14:textId="77777777" w:rsidR="001E6796" w:rsidRDefault="001E6796" w:rsidP="009743B9">
      <w:pPr>
        <w:numPr>
          <w:ilvl w:val="0"/>
          <w:numId w:val="1"/>
        </w:numPr>
        <w:spacing w:after="240" w:line="240" w:lineRule="auto"/>
        <w:ind w:left="425" w:hanging="425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>Opłata za udział jest finansowana w całości ze środków publicznych w rozumieniu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art.5 ust.1 z dnia 27 sierpnia 2009r. </w:t>
      </w:r>
      <w:r w:rsidR="009743B9">
        <w:rPr>
          <w:rFonts w:ascii="Century Gothic" w:eastAsia="Times New Roman" w:hAnsi="Century Gothic"/>
          <w:sz w:val="20"/>
          <w:szCs w:val="20"/>
          <w:lang w:eastAsia="pl-PL"/>
        </w:rPr>
        <w:t>o</w:t>
      </w: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finansach publicznych</w:t>
      </w:r>
    </w:p>
    <w:p w14:paraId="6C8FE5E9" w14:textId="77777777" w:rsidR="001E6796" w:rsidRPr="001E6796" w:rsidRDefault="009743B9" w:rsidP="009743B9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J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>ednostka zaliczana jest do sektora finansów publicznych na podstawie art. 9 ustawy</w:t>
      </w:r>
      <w:r w:rsidR="001E6796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>o</w:t>
      </w:r>
      <w:r>
        <w:rPr>
          <w:rFonts w:ascii="Century Gothic" w:eastAsia="Times New Roman" w:hAnsi="Century Gothic"/>
          <w:sz w:val="20"/>
          <w:szCs w:val="20"/>
          <w:lang w:eastAsia="pl-PL"/>
        </w:rPr>
        <w:t> </w:t>
      </w:r>
      <w:r w:rsidR="001E6796" w:rsidRPr="001E6796">
        <w:rPr>
          <w:rFonts w:ascii="Century Gothic" w:eastAsia="Times New Roman" w:hAnsi="Century Gothic"/>
          <w:sz w:val="20"/>
          <w:szCs w:val="20"/>
          <w:lang w:eastAsia="pl-PL"/>
        </w:rPr>
        <w:t>finansach publicznych j/w.</w:t>
      </w:r>
    </w:p>
    <w:p w14:paraId="67740CB6" w14:textId="77777777" w:rsidR="001E6796" w:rsidRPr="001E6796" w:rsidRDefault="001E6796" w:rsidP="009743B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14:paraId="6A187FB3" w14:textId="77777777" w:rsidR="001E6796" w:rsidRDefault="001E6796" w:rsidP="009743B9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14:paraId="48E7F136" w14:textId="77777777" w:rsidR="009F4EC8" w:rsidRDefault="009F4EC8" w:rsidP="009743B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14:paraId="051D6FC6" w14:textId="77777777" w:rsidR="009F4EC8" w:rsidRDefault="009F4EC8" w:rsidP="009743B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14:paraId="5555B986" w14:textId="77777777" w:rsidR="009743B9" w:rsidRDefault="001E6796" w:rsidP="009743B9">
      <w:pPr>
        <w:spacing w:after="0" w:line="240" w:lineRule="auto"/>
        <w:ind w:firstLine="6521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>..............................................</w:t>
      </w:r>
    </w:p>
    <w:p w14:paraId="54BB252B" w14:textId="77777777" w:rsidR="001E6796" w:rsidRPr="001E6796" w:rsidRDefault="001E6796" w:rsidP="009743B9">
      <w:pPr>
        <w:spacing w:after="0" w:line="240" w:lineRule="auto"/>
        <w:ind w:firstLine="6521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  <w:r w:rsidRPr="001E6796">
        <w:rPr>
          <w:rFonts w:ascii="Century Gothic" w:eastAsia="Times New Roman" w:hAnsi="Century Gothic"/>
          <w:sz w:val="20"/>
          <w:szCs w:val="20"/>
          <w:lang w:eastAsia="pl-PL"/>
        </w:rPr>
        <w:t>(pieczątka i podpis)</w:t>
      </w:r>
    </w:p>
    <w:sectPr w:rsidR="001E6796" w:rsidRPr="001E6796" w:rsidSect="00E409E7">
      <w:pgSz w:w="11906" w:h="16838"/>
      <w:pgMar w:top="141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821BF"/>
    <w:multiLevelType w:val="hybridMultilevel"/>
    <w:tmpl w:val="CA1C4C94"/>
    <w:lvl w:ilvl="0" w:tplc="0415000F">
      <w:start w:val="1"/>
      <w:numFmt w:val="decimal"/>
      <w:lvlText w:val="%1."/>
      <w:lvlJc w:val="left"/>
      <w:pPr>
        <w:ind w:left="29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497E3A7A"/>
    <w:multiLevelType w:val="hybridMultilevel"/>
    <w:tmpl w:val="E3E2E002"/>
    <w:lvl w:ilvl="0" w:tplc="B002ECC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96"/>
    <w:rsid w:val="000D0C0B"/>
    <w:rsid w:val="001E6796"/>
    <w:rsid w:val="002A3635"/>
    <w:rsid w:val="002A7322"/>
    <w:rsid w:val="002E43D1"/>
    <w:rsid w:val="003B0FE5"/>
    <w:rsid w:val="00421642"/>
    <w:rsid w:val="007E422A"/>
    <w:rsid w:val="00961C40"/>
    <w:rsid w:val="009743B9"/>
    <w:rsid w:val="0099172C"/>
    <w:rsid w:val="009F4EC8"/>
    <w:rsid w:val="00A016DF"/>
    <w:rsid w:val="00B836EF"/>
    <w:rsid w:val="00C64481"/>
    <w:rsid w:val="00CD24B8"/>
    <w:rsid w:val="00CF79E2"/>
    <w:rsid w:val="00D150A3"/>
    <w:rsid w:val="00E23864"/>
    <w:rsid w:val="00E409E7"/>
    <w:rsid w:val="00F8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B9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3635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67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3635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67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 SZOSTAK</dc:creator>
  <cp:lastModifiedBy>tomasz.marchwacki</cp:lastModifiedBy>
  <cp:revision>2</cp:revision>
  <dcterms:created xsi:type="dcterms:W3CDTF">2026-02-18T15:48:00Z</dcterms:created>
  <dcterms:modified xsi:type="dcterms:W3CDTF">2026-02-18T15:48:00Z</dcterms:modified>
</cp:coreProperties>
</file>